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7F4" w:rsidRDefault="008E0036" w:rsidP="00111D3F">
      <w:pPr>
        <w:spacing w:after="0"/>
        <w:jc w:val="right"/>
        <w:rPr>
          <w:rFonts w:ascii="GHEA Grapalat" w:hAnsi="GHEA Grapalat"/>
          <w:sz w:val="18"/>
          <w:szCs w:val="18"/>
          <w:lang w:val="hy-AM"/>
        </w:rPr>
      </w:pPr>
      <w:r w:rsidRPr="006C7D42">
        <w:rPr>
          <w:rFonts w:ascii="GHEA Grapalat" w:hAnsi="GHEA Grapalat"/>
          <w:sz w:val="18"/>
          <w:szCs w:val="18"/>
          <w:lang w:val="hy-AM"/>
        </w:rPr>
        <w:t>Հավելված</w:t>
      </w:r>
      <w:r w:rsidR="00D2103A">
        <w:rPr>
          <w:rFonts w:ascii="GHEA Grapalat" w:hAnsi="GHEA Grapalat"/>
          <w:sz w:val="18"/>
          <w:szCs w:val="18"/>
          <w:lang w:val="en-US"/>
        </w:rPr>
        <w:t xml:space="preserve"> N</w:t>
      </w:r>
      <w:r w:rsidRPr="006C7D42">
        <w:rPr>
          <w:rFonts w:ascii="GHEA Grapalat" w:hAnsi="GHEA Grapalat"/>
          <w:sz w:val="18"/>
          <w:szCs w:val="18"/>
          <w:lang w:val="hy-AM"/>
        </w:rPr>
        <w:t xml:space="preserve"> 1</w:t>
      </w:r>
    </w:p>
    <w:p w:rsidR="00111D3F" w:rsidRDefault="00111D3F" w:rsidP="00111D3F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Հայաստանի Հանրապետության</w:t>
      </w:r>
    </w:p>
    <w:p w:rsidR="00111D3F" w:rsidRDefault="00111D3F" w:rsidP="00111D3F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Շիրակի մարզի Գյումրի համայնքի</w:t>
      </w:r>
    </w:p>
    <w:p w:rsidR="00111D3F" w:rsidRDefault="00111D3F" w:rsidP="00111D3F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ավագանու 2025 թվականի հոկտեմբերի 16-ի  </w:t>
      </w:r>
    </w:p>
    <w:p w:rsidR="00111D3F" w:rsidRDefault="00111D3F" w:rsidP="00111D3F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N         </w:t>
      </w:r>
      <w:r w:rsidR="00ED7DE1">
        <w:rPr>
          <w:rFonts w:ascii="GHEA Grapalat" w:hAnsi="GHEA Grapalat"/>
          <w:sz w:val="18"/>
          <w:szCs w:val="18"/>
          <w:lang w:val="hy-AM"/>
        </w:rPr>
        <w:t xml:space="preserve">   </w:t>
      </w:r>
      <w:r>
        <w:rPr>
          <w:rFonts w:ascii="GHEA Grapalat" w:hAnsi="GHEA Grapalat"/>
          <w:sz w:val="18"/>
          <w:szCs w:val="18"/>
          <w:lang w:val="hy-AM"/>
        </w:rPr>
        <w:t>-</w:t>
      </w:r>
      <w:r w:rsidR="00ED7DE1">
        <w:rPr>
          <w:rFonts w:ascii="GHEA Grapalat" w:hAnsi="GHEA Grapalat"/>
          <w:sz w:val="18"/>
          <w:szCs w:val="18"/>
          <w:lang w:val="hy-AM"/>
        </w:rPr>
        <w:t xml:space="preserve">     </w:t>
      </w:r>
      <w:r>
        <w:rPr>
          <w:rFonts w:ascii="GHEA Grapalat" w:hAnsi="GHEA Grapalat"/>
          <w:sz w:val="18"/>
          <w:szCs w:val="18"/>
          <w:lang w:val="hy-AM"/>
        </w:rPr>
        <w:t>Ա որոշման</w:t>
      </w:r>
    </w:p>
    <w:p w:rsidR="00111D3F" w:rsidRPr="00D2103A" w:rsidRDefault="00111D3F" w:rsidP="00111D3F">
      <w:pPr>
        <w:spacing w:after="0"/>
        <w:jc w:val="right"/>
        <w:rPr>
          <w:rFonts w:ascii="GHEA Grapalat" w:hAnsi="GHEA Grapalat"/>
          <w:sz w:val="18"/>
          <w:szCs w:val="18"/>
          <w:lang w:val="hy-AM"/>
        </w:rPr>
      </w:pPr>
    </w:p>
    <w:tbl>
      <w:tblPr>
        <w:tblStyle w:val="a3"/>
        <w:tblpPr w:leftFromText="180" w:rightFromText="180" w:vertAnchor="page" w:horzAnchor="margin" w:tblpXSpec="center" w:tblpY="1926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5246"/>
      </w:tblGrid>
      <w:tr w:rsidR="00332BEE" w:rsidRPr="00F72C1A" w:rsidTr="00332BEE">
        <w:tc>
          <w:tcPr>
            <w:tcW w:w="4927" w:type="dxa"/>
          </w:tcPr>
          <w:p w:rsidR="00332BEE" w:rsidRPr="00D2103A" w:rsidRDefault="00332BEE" w:rsidP="00332BEE">
            <w:pPr>
              <w:rPr>
                <w:szCs w:val="24"/>
                <w:lang w:val="hy-AM"/>
              </w:rPr>
            </w:pPr>
            <w:r w:rsidRPr="00D2103A">
              <w:rPr>
                <w:szCs w:val="24"/>
                <w:lang w:val="hy-AM"/>
              </w:rPr>
              <w:t>ԿԱԶՄՎԱԾ  Է  202</w:t>
            </w:r>
            <w:r>
              <w:rPr>
                <w:szCs w:val="24"/>
                <w:lang w:val="hy-AM"/>
              </w:rPr>
              <w:t>5</w:t>
            </w:r>
            <w:r w:rsidRPr="00D2103A">
              <w:rPr>
                <w:szCs w:val="24"/>
                <w:lang w:val="hy-AM"/>
              </w:rPr>
              <w:t xml:space="preserve"> ԹՎԱԿԱՆԻ</w:t>
            </w:r>
          </w:p>
          <w:p w:rsidR="00332BEE" w:rsidRPr="00D2103A" w:rsidRDefault="00332BEE" w:rsidP="00332BEE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 xml:space="preserve">ՀՈԿՏԵՄԲԵՐԻ </w:t>
            </w:r>
            <w:r w:rsidRPr="00D2103A">
              <w:rPr>
                <w:szCs w:val="24"/>
                <w:lang w:val="hy-AM"/>
              </w:rPr>
              <w:t xml:space="preserve"> </w:t>
            </w:r>
            <w:r>
              <w:rPr>
                <w:szCs w:val="24"/>
                <w:lang w:val="hy-AM"/>
              </w:rPr>
              <w:t xml:space="preserve"> 16 </w:t>
            </w:r>
            <w:r w:rsidRPr="00D2103A">
              <w:rPr>
                <w:szCs w:val="24"/>
                <w:lang w:val="hy-AM"/>
              </w:rPr>
              <w:t xml:space="preserve"> - ԻՆ</w:t>
            </w:r>
          </w:p>
          <w:p w:rsidR="00332BEE" w:rsidRPr="00D2103A" w:rsidRDefault="00332BEE" w:rsidP="00332BEE">
            <w:pPr>
              <w:rPr>
                <w:szCs w:val="24"/>
                <w:lang w:val="hy-AM"/>
              </w:rPr>
            </w:pPr>
            <w:r w:rsidRPr="00D2103A">
              <w:rPr>
                <w:szCs w:val="24"/>
                <w:lang w:val="hy-AM"/>
              </w:rPr>
              <w:t>ԲԱՂԿԱՑԱԾ  Է  10 (</w:t>
            </w:r>
            <w:r>
              <w:rPr>
                <w:szCs w:val="24"/>
                <w:lang w:val="hy-AM"/>
              </w:rPr>
              <w:t>ՏԱՍԸ</w:t>
            </w:r>
            <w:r w:rsidRPr="00D2103A">
              <w:rPr>
                <w:szCs w:val="24"/>
                <w:lang w:val="hy-AM"/>
              </w:rPr>
              <w:t>) ԹԵՐԹԻՑ</w:t>
            </w:r>
          </w:p>
          <w:p w:rsidR="00332BEE" w:rsidRPr="00D2103A" w:rsidRDefault="00332BEE" w:rsidP="00332BEE">
            <w:pPr>
              <w:rPr>
                <w:szCs w:val="24"/>
                <w:lang w:val="hy-AM"/>
              </w:rPr>
            </w:pPr>
            <w:r w:rsidRPr="00D2103A">
              <w:rPr>
                <w:szCs w:val="24"/>
                <w:lang w:val="hy-AM"/>
              </w:rPr>
              <w:t xml:space="preserve">ՏՊԱԳՐՎԱԾ  Է  ԸՆԴԱՄԵՆԸ </w:t>
            </w:r>
            <w:r>
              <w:rPr>
                <w:szCs w:val="24"/>
                <w:lang w:val="hy-AM"/>
              </w:rPr>
              <w:t>3</w:t>
            </w:r>
            <w:r w:rsidRPr="00D2103A">
              <w:rPr>
                <w:szCs w:val="24"/>
                <w:lang w:val="hy-AM"/>
              </w:rPr>
              <w:t xml:space="preserve"> ՕՐԻՆԱԿ</w:t>
            </w:r>
          </w:p>
          <w:p w:rsidR="00332BEE" w:rsidRPr="00D24B52" w:rsidRDefault="00332BEE" w:rsidP="00332BEE">
            <w:pPr>
              <w:rPr>
                <w:szCs w:val="24"/>
                <w:lang w:val="hy-AM"/>
              </w:rPr>
            </w:pPr>
            <w:r w:rsidRPr="00D2103A">
              <w:rPr>
                <w:szCs w:val="24"/>
                <w:lang w:val="hy-AM"/>
              </w:rPr>
              <w:t xml:space="preserve">ՕՐԻՆԱԿ  </w:t>
            </w:r>
            <w:r>
              <w:rPr>
                <w:szCs w:val="24"/>
                <w:lang w:val="hy-AM"/>
              </w:rPr>
              <w:t>1</w:t>
            </w:r>
          </w:p>
          <w:p w:rsidR="00332BEE" w:rsidRPr="00D2103A" w:rsidRDefault="00332BEE" w:rsidP="00332BEE">
            <w:pPr>
              <w:rPr>
                <w:szCs w:val="24"/>
                <w:lang w:val="hy-AM"/>
              </w:rPr>
            </w:pPr>
          </w:p>
          <w:p w:rsidR="00332BEE" w:rsidRPr="00D2103A" w:rsidRDefault="00332BEE" w:rsidP="00332BEE">
            <w:pPr>
              <w:rPr>
                <w:szCs w:val="24"/>
                <w:lang w:val="hy-AM"/>
              </w:rPr>
            </w:pPr>
          </w:p>
          <w:p w:rsidR="00332BEE" w:rsidRPr="00D2103A" w:rsidRDefault="00332BEE" w:rsidP="00332BEE">
            <w:pPr>
              <w:rPr>
                <w:szCs w:val="24"/>
                <w:lang w:val="hy-AM"/>
              </w:rPr>
            </w:pPr>
          </w:p>
          <w:p w:rsidR="00332BEE" w:rsidRPr="00D2103A" w:rsidRDefault="00332BEE" w:rsidP="00332BEE">
            <w:pPr>
              <w:rPr>
                <w:szCs w:val="24"/>
                <w:lang w:val="hy-AM"/>
              </w:rPr>
            </w:pPr>
            <w:r w:rsidRPr="00D2103A">
              <w:rPr>
                <w:szCs w:val="24"/>
                <w:lang w:val="hy-AM"/>
              </w:rPr>
              <w:t xml:space="preserve">         Հ Ա Ս Տ Ա Տ Վ Ա Ծ   Է՝</w:t>
            </w:r>
          </w:p>
          <w:p w:rsidR="00332BEE" w:rsidRPr="00D2103A" w:rsidRDefault="00332BEE" w:rsidP="00332BEE">
            <w:pPr>
              <w:rPr>
                <w:szCs w:val="24"/>
                <w:lang w:val="hy-AM"/>
              </w:rPr>
            </w:pPr>
          </w:p>
          <w:p w:rsidR="00332BEE" w:rsidRPr="00D2103A" w:rsidRDefault="00332BEE" w:rsidP="00332BEE">
            <w:pPr>
              <w:rPr>
                <w:szCs w:val="24"/>
                <w:lang w:val="hy-AM"/>
              </w:rPr>
            </w:pPr>
            <w:r w:rsidRPr="00D2103A">
              <w:rPr>
                <w:szCs w:val="24"/>
                <w:lang w:val="hy-AM"/>
              </w:rPr>
              <w:t>ՀԱՅԱՍՏԱՆԻ ՀԱՆՐԱՊԵՏՈՒԹՅԱՆ</w:t>
            </w:r>
          </w:p>
          <w:p w:rsidR="00332BEE" w:rsidRPr="00D2103A" w:rsidRDefault="00332BEE" w:rsidP="00332BEE">
            <w:pPr>
              <w:rPr>
                <w:szCs w:val="24"/>
                <w:lang w:val="hy-AM"/>
              </w:rPr>
            </w:pPr>
            <w:r w:rsidRPr="00D2103A">
              <w:rPr>
                <w:szCs w:val="24"/>
                <w:lang w:val="hy-AM"/>
              </w:rPr>
              <w:t xml:space="preserve">ՇԻՐԱԿԻ ՄԱՐԶԻ ԳՅՈՒՄՐԻ </w:t>
            </w:r>
          </w:p>
          <w:p w:rsidR="00332BEE" w:rsidRPr="00D2103A" w:rsidRDefault="00332BEE" w:rsidP="00332BEE">
            <w:pPr>
              <w:rPr>
                <w:szCs w:val="24"/>
                <w:lang w:val="hy-AM"/>
              </w:rPr>
            </w:pPr>
            <w:r w:rsidRPr="00D2103A">
              <w:rPr>
                <w:szCs w:val="24"/>
                <w:lang w:val="hy-AM"/>
              </w:rPr>
              <w:t>ՀԱՄԱՅՆՔԻ  ԱՎԱԳԱՆՈՒ  20</w:t>
            </w:r>
            <w:r>
              <w:rPr>
                <w:szCs w:val="24"/>
                <w:lang w:val="hy-AM"/>
              </w:rPr>
              <w:t>25</w:t>
            </w:r>
            <w:r w:rsidRPr="00D2103A">
              <w:rPr>
                <w:szCs w:val="24"/>
                <w:lang w:val="hy-AM"/>
              </w:rPr>
              <w:t xml:space="preserve">  </w:t>
            </w:r>
          </w:p>
          <w:p w:rsidR="00332BEE" w:rsidRPr="00D2103A" w:rsidRDefault="00332BEE" w:rsidP="00332BEE">
            <w:pPr>
              <w:rPr>
                <w:szCs w:val="24"/>
                <w:lang w:val="hy-AM"/>
              </w:rPr>
            </w:pPr>
            <w:r w:rsidRPr="00D2103A">
              <w:rPr>
                <w:szCs w:val="24"/>
                <w:lang w:val="hy-AM"/>
              </w:rPr>
              <w:t xml:space="preserve">ԹՎԱԿԱՆԻ </w:t>
            </w:r>
            <w:r>
              <w:rPr>
                <w:szCs w:val="24"/>
                <w:lang w:val="hy-AM"/>
              </w:rPr>
              <w:t xml:space="preserve"> ՀՈԿՏԵՄԲԵՐԻ</w:t>
            </w:r>
            <w:r w:rsidRPr="00D2103A">
              <w:rPr>
                <w:szCs w:val="24"/>
                <w:lang w:val="hy-AM"/>
              </w:rPr>
              <w:t xml:space="preserve">   </w:t>
            </w:r>
            <w:r>
              <w:rPr>
                <w:szCs w:val="24"/>
                <w:lang w:val="hy-AM"/>
              </w:rPr>
              <w:t xml:space="preserve">16 </w:t>
            </w:r>
            <w:r w:rsidRPr="00D2103A">
              <w:rPr>
                <w:szCs w:val="24"/>
                <w:lang w:val="hy-AM"/>
              </w:rPr>
              <w:t xml:space="preserve">- Ի </w:t>
            </w:r>
          </w:p>
          <w:p w:rsidR="00332BEE" w:rsidRPr="00D2103A" w:rsidRDefault="00332BEE" w:rsidP="00332BEE">
            <w:pPr>
              <w:rPr>
                <w:szCs w:val="24"/>
                <w:lang w:val="hy-AM"/>
              </w:rPr>
            </w:pPr>
            <w:r w:rsidRPr="00D2103A">
              <w:rPr>
                <w:szCs w:val="24"/>
                <w:lang w:val="hy-AM"/>
              </w:rPr>
              <w:t xml:space="preserve">N  </w:t>
            </w:r>
            <w:r>
              <w:rPr>
                <w:szCs w:val="24"/>
                <w:lang w:val="hy-AM"/>
              </w:rPr>
              <w:t xml:space="preserve">    </w:t>
            </w:r>
            <w:r w:rsidRPr="00D2103A">
              <w:rPr>
                <w:szCs w:val="24"/>
                <w:lang w:val="hy-AM"/>
              </w:rPr>
              <w:t xml:space="preserve">   </w:t>
            </w:r>
            <w:r>
              <w:rPr>
                <w:szCs w:val="24"/>
                <w:lang w:val="hy-AM"/>
              </w:rPr>
              <w:t xml:space="preserve">      </w:t>
            </w:r>
            <w:r w:rsidRPr="00D2103A">
              <w:rPr>
                <w:szCs w:val="24"/>
                <w:lang w:val="hy-AM"/>
              </w:rPr>
              <w:t xml:space="preserve">- </w:t>
            </w:r>
            <w:r>
              <w:rPr>
                <w:szCs w:val="24"/>
                <w:lang w:val="hy-AM"/>
              </w:rPr>
              <w:t xml:space="preserve">  </w:t>
            </w:r>
            <w:r w:rsidRPr="00D2103A">
              <w:rPr>
                <w:szCs w:val="24"/>
                <w:lang w:val="hy-AM"/>
              </w:rPr>
              <w:t>Ա  ՈՐՈՇՄԱՄԲ</w:t>
            </w:r>
          </w:p>
          <w:p w:rsidR="00332BEE" w:rsidRPr="00D2103A" w:rsidRDefault="00332BEE" w:rsidP="00332BEE">
            <w:pPr>
              <w:rPr>
                <w:szCs w:val="24"/>
                <w:lang w:val="hy-AM"/>
              </w:rPr>
            </w:pPr>
          </w:p>
          <w:p w:rsidR="00332BEE" w:rsidRDefault="00332BEE" w:rsidP="00332BEE">
            <w:pPr>
              <w:rPr>
                <w:szCs w:val="24"/>
                <w:lang w:val="hy-AM"/>
              </w:rPr>
            </w:pPr>
          </w:p>
          <w:p w:rsidR="00332BEE" w:rsidRDefault="00332BEE" w:rsidP="00332BEE">
            <w:pPr>
              <w:rPr>
                <w:szCs w:val="24"/>
                <w:lang w:val="hy-AM"/>
              </w:rPr>
            </w:pPr>
          </w:p>
          <w:p w:rsidR="00332BEE" w:rsidRDefault="00332BEE" w:rsidP="00332BEE">
            <w:pPr>
              <w:rPr>
                <w:szCs w:val="24"/>
                <w:lang w:val="hy-AM"/>
              </w:rPr>
            </w:pPr>
          </w:p>
          <w:p w:rsidR="00332BEE" w:rsidRDefault="00332BEE" w:rsidP="00332BEE">
            <w:pPr>
              <w:rPr>
                <w:szCs w:val="24"/>
                <w:lang w:val="hy-AM"/>
              </w:rPr>
            </w:pPr>
          </w:p>
          <w:p w:rsidR="00332BEE" w:rsidRPr="00183C0E" w:rsidRDefault="00332BEE" w:rsidP="00332BEE">
            <w:pPr>
              <w:rPr>
                <w:szCs w:val="24"/>
                <w:lang w:val="hy-AM"/>
              </w:rPr>
            </w:pPr>
          </w:p>
          <w:p w:rsidR="00332BEE" w:rsidRPr="005E1D93" w:rsidRDefault="00332BEE" w:rsidP="00332BEE">
            <w:pPr>
              <w:rPr>
                <w:szCs w:val="24"/>
              </w:rPr>
            </w:pPr>
            <w:r w:rsidRPr="00D2103A">
              <w:rPr>
                <w:szCs w:val="24"/>
                <w:lang w:val="hy-AM"/>
              </w:rPr>
              <w:t xml:space="preserve">       </w:t>
            </w:r>
            <w:r w:rsidRPr="005E1D93">
              <w:rPr>
                <w:szCs w:val="24"/>
              </w:rPr>
              <w:t xml:space="preserve">ՀԱՄԱՅՆՔԻ </w:t>
            </w:r>
            <w:r>
              <w:rPr>
                <w:szCs w:val="24"/>
              </w:rPr>
              <w:t xml:space="preserve"> </w:t>
            </w:r>
            <w:r w:rsidRPr="005E1D93">
              <w:rPr>
                <w:szCs w:val="24"/>
              </w:rPr>
              <w:t>ՂԵԿԱՎԱՐ՝</w:t>
            </w:r>
          </w:p>
          <w:p w:rsidR="00332BEE" w:rsidRDefault="00332BEE" w:rsidP="00332BEE">
            <w:pPr>
              <w:rPr>
                <w:szCs w:val="24"/>
                <w:lang w:val="hy-AM"/>
              </w:rPr>
            </w:pPr>
          </w:p>
          <w:p w:rsidR="00332BEE" w:rsidRPr="005915B5" w:rsidRDefault="00332BEE" w:rsidP="00332BEE">
            <w:pPr>
              <w:rPr>
                <w:szCs w:val="24"/>
                <w:lang w:val="hy-AM"/>
              </w:rPr>
            </w:pPr>
          </w:p>
          <w:p w:rsidR="00332BEE" w:rsidRPr="00F72C1A" w:rsidRDefault="00332BEE" w:rsidP="00332BEE">
            <w:pPr>
              <w:rPr>
                <w:szCs w:val="24"/>
                <w:lang w:val="hy-AM"/>
              </w:rPr>
            </w:pPr>
            <w:r w:rsidRPr="005E1D93">
              <w:rPr>
                <w:szCs w:val="24"/>
              </w:rPr>
              <w:t xml:space="preserve">__________________     </w:t>
            </w:r>
            <w:r>
              <w:rPr>
                <w:szCs w:val="24"/>
                <w:lang w:val="hy-AM"/>
              </w:rPr>
              <w:t>Վ</w:t>
            </w:r>
            <w:r w:rsidRPr="005E1D93">
              <w:rPr>
                <w:szCs w:val="24"/>
              </w:rPr>
              <w:t xml:space="preserve">. </w:t>
            </w:r>
            <w:r>
              <w:rPr>
                <w:szCs w:val="24"/>
                <w:lang w:val="hy-AM"/>
              </w:rPr>
              <w:t xml:space="preserve">ՂՈՒԿԱՍՅԱՆ  </w:t>
            </w:r>
          </w:p>
        </w:tc>
        <w:tc>
          <w:tcPr>
            <w:tcW w:w="5246" w:type="dxa"/>
          </w:tcPr>
          <w:p w:rsidR="00332BEE" w:rsidRPr="00B9459C" w:rsidRDefault="00332BEE" w:rsidP="00332BEE">
            <w:pPr>
              <w:rPr>
                <w:szCs w:val="24"/>
                <w:lang w:val="hy-AM"/>
              </w:rPr>
            </w:pPr>
            <w:r w:rsidRPr="00B9459C">
              <w:rPr>
                <w:szCs w:val="24"/>
                <w:lang w:val="hy-AM"/>
              </w:rPr>
              <w:t xml:space="preserve">             Գ Ր Ա Ն Ց Վ Ա Ծ  Է՝</w:t>
            </w:r>
          </w:p>
          <w:p w:rsidR="00332BEE" w:rsidRPr="00B9459C" w:rsidRDefault="00332BEE" w:rsidP="00332BEE">
            <w:pPr>
              <w:rPr>
                <w:szCs w:val="24"/>
                <w:lang w:val="hy-AM"/>
              </w:rPr>
            </w:pPr>
          </w:p>
          <w:p w:rsidR="00332BEE" w:rsidRPr="00B9459C" w:rsidRDefault="00332BEE" w:rsidP="00332BEE">
            <w:pPr>
              <w:rPr>
                <w:szCs w:val="24"/>
                <w:lang w:val="hy-AM"/>
              </w:rPr>
            </w:pPr>
            <w:r w:rsidRPr="00B9459C">
              <w:rPr>
                <w:szCs w:val="24"/>
                <w:lang w:val="hy-AM"/>
              </w:rPr>
              <w:t>ՀԱՅԱՍՏԱՆԻ  ՀԱՆՐԱՊԵՏՈՒԹՅԱՆ</w:t>
            </w:r>
          </w:p>
          <w:p w:rsidR="00332BEE" w:rsidRPr="00B9459C" w:rsidRDefault="00332BEE" w:rsidP="00332BEE">
            <w:pPr>
              <w:rPr>
                <w:szCs w:val="24"/>
                <w:lang w:val="hy-AM"/>
              </w:rPr>
            </w:pPr>
            <w:r w:rsidRPr="00B9459C">
              <w:rPr>
                <w:szCs w:val="24"/>
                <w:lang w:val="hy-AM"/>
              </w:rPr>
              <w:t>ԱՐԴԱՐԱԴԱՏՈՒԹՅԱՆ ՆԱԽԱՐԱՐՈՒԹՅԱՆ</w:t>
            </w:r>
          </w:p>
          <w:p w:rsidR="00332BEE" w:rsidRPr="00B9459C" w:rsidRDefault="00332BEE" w:rsidP="00332BEE">
            <w:pPr>
              <w:rPr>
                <w:szCs w:val="24"/>
                <w:lang w:val="hy-AM"/>
              </w:rPr>
            </w:pPr>
            <w:r w:rsidRPr="00B9459C">
              <w:rPr>
                <w:szCs w:val="24"/>
                <w:lang w:val="hy-AM"/>
              </w:rPr>
              <w:t xml:space="preserve">ԻՐԱՎԱԲԱՆԱԿԱՆ ԱՆՁԱՆՑ ՊԵՏԱԿԱՆ ՌԵԳԻՍՏՐԻ ԳՈՐԾԱԿԱԼՈՒԹՅԱՆ ԿՈՂՄԻՑ </w:t>
            </w:r>
          </w:p>
          <w:p w:rsidR="00332BEE" w:rsidRPr="00B9459C" w:rsidRDefault="008E687B" w:rsidP="00332BEE">
            <w:pPr>
              <w:rPr>
                <w:szCs w:val="24"/>
                <w:lang w:val="hy-AM"/>
              </w:rPr>
            </w:pPr>
            <w:r w:rsidRPr="00B9459C">
              <w:rPr>
                <w:szCs w:val="24"/>
                <w:lang w:val="hy-AM"/>
              </w:rPr>
              <w:t>28.09.2012</w:t>
            </w:r>
            <w:r w:rsidR="00332BEE" w:rsidRPr="00B9459C">
              <w:rPr>
                <w:szCs w:val="24"/>
                <w:lang w:val="hy-AM"/>
              </w:rPr>
              <w:t xml:space="preserve"> Թ.</w:t>
            </w:r>
          </w:p>
          <w:p w:rsidR="00332BEE" w:rsidRPr="00B9459C" w:rsidRDefault="00332BEE" w:rsidP="00332BEE">
            <w:pPr>
              <w:rPr>
                <w:szCs w:val="24"/>
                <w:lang w:val="hy-AM"/>
              </w:rPr>
            </w:pPr>
            <w:r w:rsidRPr="00B9459C">
              <w:rPr>
                <w:szCs w:val="24"/>
                <w:lang w:val="hy-AM"/>
              </w:rPr>
              <w:t>ԳՐԱՆՑՄԱՆ  N 29. 215. 711882</w:t>
            </w:r>
          </w:p>
          <w:p w:rsidR="00332BEE" w:rsidRPr="00B9459C" w:rsidRDefault="00332BEE" w:rsidP="00332BEE">
            <w:pPr>
              <w:rPr>
                <w:szCs w:val="24"/>
                <w:lang w:val="hy-AM"/>
              </w:rPr>
            </w:pPr>
            <w:r w:rsidRPr="00B9459C">
              <w:rPr>
                <w:szCs w:val="24"/>
                <w:lang w:val="hy-AM"/>
              </w:rPr>
              <w:t>ՎԿԱՅԱԿԱՆ N 03Ա861882</w:t>
            </w:r>
          </w:p>
          <w:p w:rsidR="00332BEE" w:rsidRPr="00B9459C" w:rsidRDefault="00332BEE" w:rsidP="00332BEE">
            <w:pPr>
              <w:rPr>
                <w:szCs w:val="24"/>
                <w:lang w:val="hy-AM"/>
              </w:rPr>
            </w:pPr>
            <w:r w:rsidRPr="00B9459C">
              <w:rPr>
                <w:szCs w:val="24"/>
                <w:lang w:val="hy-AM"/>
              </w:rPr>
              <w:t>ՀՎՀՀ  05539225</w:t>
            </w:r>
          </w:p>
          <w:p w:rsidR="00332BEE" w:rsidRPr="00B9459C" w:rsidRDefault="008E687B" w:rsidP="00332BEE">
            <w:pPr>
              <w:rPr>
                <w:szCs w:val="24"/>
                <w:lang w:val="hy-AM"/>
              </w:rPr>
            </w:pPr>
            <w:r w:rsidRPr="00B9459C">
              <w:rPr>
                <w:szCs w:val="24"/>
                <w:lang w:val="hy-AM"/>
              </w:rPr>
              <w:t>24.12.2021</w:t>
            </w:r>
            <w:r w:rsidR="00332BEE" w:rsidRPr="00B9459C">
              <w:rPr>
                <w:szCs w:val="24"/>
                <w:lang w:val="hy-AM"/>
              </w:rPr>
              <w:t xml:space="preserve">   ԹՎԱԿԱՆԻՆ ԳՐԱՆՑՎԱԾ</w:t>
            </w:r>
          </w:p>
          <w:p w:rsidR="00332BEE" w:rsidRPr="00B9459C" w:rsidRDefault="00332BEE" w:rsidP="00332BEE">
            <w:pPr>
              <w:rPr>
                <w:szCs w:val="24"/>
                <w:lang w:val="hy-AM"/>
              </w:rPr>
            </w:pPr>
            <w:r w:rsidRPr="00B9459C">
              <w:rPr>
                <w:szCs w:val="24"/>
                <w:lang w:val="hy-AM"/>
              </w:rPr>
              <w:t>ԿԱՆՈՆԱԴՐՈՒԹՅԱՆ   ԹԻՎ ––––––––ՓՈՓՈԽՈՒԹՅՈՒՆԸ  ՆՈՐ ԽՄԲԱԳՐՈՒԹՅԱՄԲ  ԳՐԱՆՑՎԵԼ  Է  ՀԱՅԱՍՏԱՆԻ ՀԱՆՐԱՊԵՏՈՒԹՅԱՆ ԱՐԴԱՐԱԴԱՏՈՒԹՅԱՆ ՆԱԽԱՐԱՐՈՒԹՅԱՆ ԻՐԱՎԱԲԱՆԱԿԱՆ ԱՆՁԱՆՑ ՊԵՏԱԿԱՆ ՌԵԳԻՍՏՐԻ ԳՈՐԾԱԿԱԼՈՒԹՅԱՆ ԿՈՂՄԻՑ</w:t>
            </w:r>
          </w:p>
          <w:p w:rsidR="00332BEE" w:rsidRPr="00B9459C" w:rsidRDefault="00332BEE" w:rsidP="00332BEE">
            <w:pPr>
              <w:rPr>
                <w:szCs w:val="24"/>
                <w:lang w:val="hy-AM"/>
              </w:rPr>
            </w:pPr>
          </w:p>
          <w:p w:rsidR="00332BEE" w:rsidRPr="00B9459C" w:rsidRDefault="00332BEE" w:rsidP="00332BEE">
            <w:pPr>
              <w:rPr>
                <w:szCs w:val="24"/>
                <w:lang w:val="hy-AM"/>
              </w:rPr>
            </w:pPr>
            <w:r w:rsidRPr="00B9459C">
              <w:rPr>
                <w:szCs w:val="24"/>
                <w:lang w:val="hy-AM"/>
              </w:rPr>
              <w:t>«____» __________________________2025 Թ.</w:t>
            </w:r>
          </w:p>
        </w:tc>
      </w:tr>
    </w:tbl>
    <w:p w:rsidR="009F5061" w:rsidRDefault="009F5061" w:rsidP="00111D3F">
      <w:pPr>
        <w:jc w:val="right"/>
        <w:rPr>
          <w:lang w:val="hy-AM"/>
        </w:rPr>
      </w:pPr>
    </w:p>
    <w:p w:rsidR="00183C0E" w:rsidRDefault="00183C0E">
      <w:pPr>
        <w:rPr>
          <w:lang w:val="hy-AM"/>
        </w:rPr>
      </w:pPr>
    </w:p>
    <w:p w:rsidR="00AE5BCC" w:rsidRDefault="00AE5BCC">
      <w:pPr>
        <w:rPr>
          <w:lang w:val="hy-AM"/>
        </w:rPr>
      </w:pPr>
    </w:p>
    <w:p w:rsidR="00AE5BCC" w:rsidRDefault="009F5061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ՀԱՅԱՍՏԱՆԻ ՀԱՆՐԱՊԵՏՈՒԹՅԱՆ ՇԻՐԱԿԻ ՄԱՐԶԻ ԳՅՈՒՄՐԻ ՀԱՄԱՅՆՔԻ</w:t>
      </w:r>
    </w:p>
    <w:p w:rsidR="00031C37" w:rsidRPr="00AE5BCC" w:rsidRDefault="00031C37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«ԼԱՊՏԵՐԻԿ – ՄՍՈՒՐ ՄԱՆԿԱՊԱՐՏԵԶ»</w:t>
      </w:r>
    </w:p>
    <w:p w:rsidR="00AE5BCC" w:rsidRPr="00AE5BCC" w:rsidRDefault="00AE5BCC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  <w:r w:rsidRPr="00AE5BCC">
        <w:rPr>
          <w:rFonts w:ascii="GHEA Grapalat" w:hAnsi="GHEA Grapalat"/>
          <w:sz w:val="28"/>
          <w:szCs w:val="28"/>
          <w:lang w:val="hy-AM"/>
        </w:rPr>
        <w:t>ՀԱՄԱՅՆՔԱՅԻՆ ՈՉ ԱՌԵՎՏՐԱՅԻՆ ԿԱԶՄԱԿԵՐՊՈՒԹՅԱՆ</w:t>
      </w:r>
    </w:p>
    <w:p w:rsidR="00AE5BCC" w:rsidRPr="00AE5BCC" w:rsidRDefault="00AE5BCC" w:rsidP="00031C37">
      <w:pPr>
        <w:spacing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AE5BCC" w:rsidRDefault="009F5061" w:rsidP="00031C37">
      <w:pPr>
        <w:spacing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ԿԱՆՈՆԱԴՐՈՒԹՅՈՒՆ</w:t>
      </w:r>
    </w:p>
    <w:p w:rsidR="00031C37" w:rsidRDefault="00031C37" w:rsidP="00AE5BCC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</w:p>
    <w:p w:rsidR="00332BEE" w:rsidRPr="00332BEE" w:rsidRDefault="009F5061" w:rsidP="00332BEE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332BEE">
        <w:rPr>
          <w:rFonts w:ascii="GHEA Grapalat" w:hAnsi="GHEA Grapalat"/>
          <w:sz w:val="20"/>
          <w:szCs w:val="20"/>
          <w:lang w:val="hy-AM"/>
        </w:rPr>
        <w:t>(ՆՈՐ ԽՄԲԱԳՐՈՒԹՅԱՄԲ)</w:t>
      </w:r>
    </w:p>
    <w:p w:rsidR="009F5061" w:rsidRPr="00332BEE" w:rsidRDefault="009F5061" w:rsidP="00332BEE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332BEE">
        <w:rPr>
          <w:rFonts w:ascii="GHEA Grapalat" w:hAnsi="GHEA Grapalat"/>
          <w:sz w:val="20"/>
          <w:szCs w:val="20"/>
          <w:lang w:val="hy-AM"/>
        </w:rPr>
        <w:t>Ք. ԳՅՈՒՄՐԻ  2025 ԹՎԱԿԱՆ</w:t>
      </w:r>
    </w:p>
    <w:p w:rsidR="000328A3" w:rsidRPr="002D3731" w:rsidRDefault="000328A3" w:rsidP="000328A3">
      <w:pPr>
        <w:rPr>
          <w:szCs w:val="24"/>
          <w:lang w:val="hy-AM"/>
        </w:rPr>
      </w:pPr>
    </w:p>
    <w:p w:rsidR="000328A3" w:rsidRPr="000328A3" w:rsidRDefault="000328A3" w:rsidP="000328A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 w:rsidRPr="000328A3">
        <w:rPr>
          <w:rFonts w:ascii="GHEA Grapalat" w:hAnsi="GHEA Grapalat" w:cs="Sylfaen"/>
          <w:b/>
          <w:sz w:val="24"/>
          <w:szCs w:val="24"/>
        </w:rPr>
        <w:t>ԸՆԴՀԱՆՈՒՐ</w:t>
      </w:r>
      <w:r w:rsidRPr="000328A3">
        <w:rPr>
          <w:rFonts w:ascii="GHEA Grapalat" w:hAnsi="GHEA Grapalat" w:cs="SylfaenRegular"/>
          <w:b/>
          <w:sz w:val="24"/>
          <w:szCs w:val="24"/>
        </w:rPr>
        <w:t xml:space="preserve"> </w:t>
      </w:r>
      <w:r w:rsidRPr="000328A3">
        <w:rPr>
          <w:rFonts w:ascii="GHEA Grapalat" w:hAnsi="GHEA Grapalat" w:cs="Sylfaen"/>
          <w:b/>
          <w:sz w:val="24"/>
          <w:szCs w:val="24"/>
        </w:rPr>
        <w:t>ԴՐՈՒՅԹՆԵՐ</w:t>
      </w:r>
    </w:p>
    <w:p w:rsidR="000328A3" w:rsidRPr="000328A3" w:rsidRDefault="000328A3" w:rsidP="000328A3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en-US"/>
        </w:rPr>
      </w:pPr>
    </w:p>
    <w:p w:rsidR="008D6693" w:rsidRDefault="000328A3" w:rsidP="008D6693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0328A3">
        <w:rPr>
          <w:rFonts w:ascii="GHEA Grapalat" w:hAnsi="GHEA Grapalat" w:cs="SylfaenRegular"/>
          <w:b/>
          <w:sz w:val="24"/>
          <w:szCs w:val="24"/>
          <w:lang w:val="hy-AM"/>
        </w:rPr>
        <w:t xml:space="preserve">   </w:t>
      </w:r>
      <w:r w:rsidRPr="000328A3">
        <w:rPr>
          <w:rFonts w:ascii="GHEA Grapalat" w:hAnsi="GHEA Grapalat" w:cs="SylfaenRegular"/>
          <w:b/>
          <w:sz w:val="24"/>
          <w:szCs w:val="24"/>
          <w:lang w:val="en-US"/>
        </w:rPr>
        <w:t xml:space="preserve">    1. 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համայնքի «Լապտերիկ – մսուր մանկապարտեզ» համայնքային ոչ առևտրային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կազմակերպությունը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իրավաբանական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անձի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կարգավիճակ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ունեցող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ուսումնական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է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Pr="000328A3">
        <w:rPr>
          <w:rFonts w:ascii="GHEA Grapalat" w:hAnsi="GHEA Grapalat" w:cs="Sylfaen"/>
          <w:sz w:val="24"/>
          <w:szCs w:val="24"/>
          <w:lang w:val="hy-AM"/>
        </w:rPr>
        <w:t>այսուհետ՝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),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որը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համապատասխան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լիցենզիայի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հիման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վրա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իրականացնում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է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կրթական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առնվազն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մեկ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տեսակի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ծրագիր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և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Pr="000328A3">
        <w:rPr>
          <w:rFonts w:ascii="GHEA Grapalat" w:hAnsi="GHEA Grapalat" w:cs="Sylfaen"/>
          <w:sz w:val="24"/>
          <w:szCs w:val="24"/>
          <w:lang w:val="hy-AM"/>
        </w:rPr>
        <w:t>կամ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)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ծառայություններ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0328A3" w:rsidRPr="000328A3" w:rsidRDefault="008D6693" w:rsidP="008D6693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           </w:t>
      </w:r>
      <w:r w:rsidR="000328A3" w:rsidRPr="000328A3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համայնքի «Լապտերիկ – մսուր մանկապարտեզ» համայնքային ոչ առևտրային </w:t>
      </w:r>
      <w:r w:rsidR="000328A3" w:rsidRPr="000328A3">
        <w:rPr>
          <w:rFonts w:ascii="GHEA Grapalat" w:hAnsi="GHEA Grapalat" w:cs="Sylfaen"/>
          <w:sz w:val="24"/>
          <w:szCs w:val="24"/>
          <w:lang w:val="hy-AM"/>
        </w:rPr>
        <w:t xml:space="preserve">կազմակերպությունը հանդիսանում է Գյումրու քաղաքապետարանի «Լապտերիկ» մանկապարտեզ </w:t>
      </w:r>
      <w:r w:rsidR="000328A3" w:rsidRPr="000328A3">
        <w:rPr>
          <w:rFonts w:ascii="GHEA Grapalat" w:hAnsi="GHEA Grapalat" w:cs="SylfaenRegular"/>
          <w:sz w:val="24"/>
          <w:szCs w:val="24"/>
          <w:lang w:val="hy-AM"/>
        </w:rPr>
        <w:t xml:space="preserve">համայնքային ոչ առևտրային </w:t>
      </w:r>
      <w:r w:rsidR="000328A3" w:rsidRPr="000328A3">
        <w:rPr>
          <w:rFonts w:ascii="GHEA Grapalat" w:hAnsi="GHEA Grapalat" w:cs="Sylfaen"/>
          <w:sz w:val="24"/>
          <w:szCs w:val="24"/>
          <w:lang w:val="hy-AM"/>
        </w:rPr>
        <w:t>կազմակերպության (գրանցման N 29. 215.711882, վկայական 03Ա861882, գրանցման ամսաթիվ 28.09.2012թ</w:t>
      </w:r>
      <w:r w:rsidR="000328A3" w:rsidRPr="000328A3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0328A3" w:rsidRPr="000328A3">
        <w:rPr>
          <w:rFonts w:ascii="GHEA Grapalat" w:hAnsi="GHEA Grapalat" w:cs="Sylfaen"/>
          <w:sz w:val="24"/>
          <w:szCs w:val="24"/>
          <w:lang w:val="hy-AM"/>
        </w:rPr>
        <w:t xml:space="preserve">), </w:t>
      </w:r>
      <w:r w:rsidR="000328A3" w:rsidRPr="000328A3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համայնքի «Լապտերիկ» համայնքային ոչ առևտրային </w:t>
      </w:r>
      <w:r w:rsidR="000328A3" w:rsidRPr="000328A3">
        <w:rPr>
          <w:rFonts w:ascii="GHEA Grapalat" w:hAnsi="GHEA Grapalat" w:cs="Sylfaen"/>
          <w:sz w:val="24"/>
          <w:szCs w:val="24"/>
          <w:lang w:val="hy-AM"/>
        </w:rPr>
        <w:t>կազմակերպության (գրանցման N29.215.711882, վկայական 03Ա861882, գրանցման ամսաթիվ 09.02.2015թ</w:t>
      </w:r>
      <w:r w:rsidR="000328A3" w:rsidRPr="000328A3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0328A3" w:rsidRPr="000328A3">
        <w:rPr>
          <w:rFonts w:ascii="GHEA Grapalat" w:hAnsi="GHEA Grapalat" w:cs="Sylfaen"/>
          <w:sz w:val="24"/>
          <w:szCs w:val="24"/>
          <w:lang w:val="hy-AM"/>
        </w:rPr>
        <w:t xml:space="preserve">), </w:t>
      </w:r>
      <w:r w:rsidR="000328A3" w:rsidRPr="000328A3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համայնքի «Լապտերիկ» համայնքային ոչ առևտրային </w:t>
      </w:r>
      <w:r w:rsidR="000328A3" w:rsidRPr="000328A3">
        <w:rPr>
          <w:rFonts w:ascii="GHEA Grapalat" w:hAnsi="GHEA Grapalat" w:cs="Sylfaen"/>
          <w:sz w:val="24"/>
          <w:szCs w:val="24"/>
          <w:lang w:val="hy-AM"/>
        </w:rPr>
        <w:t>կազմակերպության (գրանցման N 29. 215.711882,  գրանցման ամսաթիվ 29.10.2018թ</w:t>
      </w:r>
      <w:r w:rsidR="000328A3" w:rsidRPr="000328A3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0328A3" w:rsidRPr="000328A3">
        <w:rPr>
          <w:rFonts w:ascii="GHEA Grapalat" w:hAnsi="GHEA Grapalat" w:cs="Sylfaen"/>
          <w:sz w:val="24"/>
          <w:szCs w:val="24"/>
          <w:lang w:val="hy-AM"/>
        </w:rPr>
        <w:t>) իրավահաջորդը։</w:t>
      </w:r>
    </w:p>
    <w:p w:rsidR="000328A3" w:rsidRPr="000328A3" w:rsidRDefault="000328A3" w:rsidP="00734CC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      2.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իր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գործունեության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ընթացքում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ղեկավարվում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է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Սահմանադրությամբ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>, «</w:t>
      </w:r>
      <w:r w:rsidRPr="000328A3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0328A3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0328A3">
        <w:rPr>
          <w:rFonts w:ascii="GHEA Grapalat" w:hAnsi="GHEA Grapalat" w:cs="Sylfaen"/>
          <w:sz w:val="24"/>
          <w:szCs w:val="24"/>
          <w:lang w:val="hy-AM"/>
        </w:rPr>
        <w:t>Հանրակրթության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0328A3">
        <w:rPr>
          <w:rFonts w:ascii="GHEA Grapalat" w:hAnsi="GHEA Grapalat" w:cs="Sylfaen"/>
          <w:sz w:val="24"/>
          <w:szCs w:val="24"/>
          <w:lang w:val="hy-AM"/>
        </w:rPr>
        <w:t>Պետական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ոչ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առևտրային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կազմակերպությունների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0328A3">
        <w:rPr>
          <w:rFonts w:ascii="GHEA Grapalat" w:hAnsi="GHEA Grapalat" w:cs="Sylfaen"/>
          <w:sz w:val="24"/>
          <w:szCs w:val="24"/>
          <w:lang w:val="hy-AM"/>
        </w:rPr>
        <w:t>Երեխայի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իրավունքների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0328A3">
        <w:rPr>
          <w:rFonts w:ascii="GHEA Grapalat" w:hAnsi="GHEA Grapalat" w:cs="Sylfaen"/>
          <w:sz w:val="24"/>
          <w:szCs w:val="24"/>
          <w:lang w:val="hy-AM"/>
        </w:rPr>
        <w:t>և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«</w:t>
      </w:r>
      <w:r w:rsidRPr="000328A3">
        <w:rPr>
          <w:rFonts w:ascii="GHEA Grapalat" w:hAnsi="GHEA Grapalat" w:cs="Sylfaen"/>
          <w:sz w:val="24"/>
          <w:szCs w:val="24"/>
          <w:lang w:val="hy-AM"/>
        </w:rPr>
        <w:t>Տեղական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ինքնակառավարման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օրենքներով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այլ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ակտերով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և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սույն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կանոնադրությամբ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Pr="000328A3">
        <w:rPr>
          <w:rFonts w:ascii="GHEA Grapalat" w:hAnsi="GHEA Grapalat" w:cs="Sylfaen"/>
          <w:sz w:val="24"/>
          <w:szCs w:val="24"/>
          <w:lang w:val="hy-AM"/>
        </w:rPr>
        <w:t>այսուհետ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կանոնադրություն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>):</w:t>
      </w:r>
    </w:p>
    <w:p w:rsidR="000328A3" w:rsidRPr="000328A3" w:rsidRDefault="000328A3" w:rsidP="00734CC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       3.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գտնվելու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վայրն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է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>՝ ք</w:t>
      </w:r>
      <w:r w:rsidRPr="000328A3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0328A3">
        <w:rPr>
          <w:rFonts w:ascii="GHEA Grapalat" w:eastAsia="MS Mincho" w:hAnsi="GHEA Grapalat" w:cs="MS Mincho"/>
          <w:sz w:val="24"/>
          <w:szCs w:val="24"/>
          <w:lang w:val="hy-AM"/>
        </w:rPr>
        <w:t xml:space="preserve"> Գյումրի, Թամանյան 15 (փոստային ինդեքս՝ 3103)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0328A3" w:rsidRPr="000328A3" w:rsidRDefault="000328A3" w:rsidP="00734CC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       4.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որպես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սեփականություն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ունի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առանձնացված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գույք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և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իր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պարտավորությունների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համար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պատասխանատու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է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այդ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գույքով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իր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անունից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է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ձեռք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բերել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ու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իրականացնել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և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անձնական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ոչ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իրավունքներ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կրել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պարտականություններ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դատարանում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հանդես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գալ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որպես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հայցվոր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կամ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պատասխանող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0328A3" w:rsidRPr="000328A3" w:rsidRDefault="000328A3" w:rsidP="00734CC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       5.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անվանումն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է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>`</w:t>
      </w:r>
    </w:p>
    <w:p w:rsidR="000328A3" w:rsidRPr="000328A3" w:rsidRDefault="000328A3" w:rsidP="00763A78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       1)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` Հայաստանի Հանրապետության Շիրակի մարզի  Գյումրի համայնքի «Լապտերիկ – մսուր մանկապարտեզ» համայնքային ոչ առևտրային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կազմակերպություն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0328A3" w:rsidRPr="000328A3" w:rsidRDefault="000328A3" w:rsidP="00763A78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      2)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>` «Լապտերիկ – մսուր մանկապարտեզ»</w:t>
      </w:r>
      <w:r w:rsidR="002573BC">
        <w:rPr>
          <w:rFonts w:ascii="GHEA Grapalat" w:hAnsi="GHEA Grapalat" w:cs="SylfaenRegular"/>
          <w:sz w:val="24"/>
          <w:szCs w:val="24"/>
          <w:lang w:val="hy-AM"/>
        </w:rPr>
        <w:t xml:space="preserve"> ՀՈԱԿ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0328A3" w:rsidRPr="000328A3" w:rsidRDefault="00763A78" w:rsidP="00763A78">
      <w:pPr>
        <w:pStyle w:val="2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GHEA Grapalat" w:hAnsi="GHEA Grapalat"/>
          <w:b w:val="0"/>
          <w:sz w:val="24"/>
          <w:szCs w:val="24"/>
          <w:lang w:val="ru-RU"/>
        </w:rPr>
      </w:pPr>
      <w:r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      </w:t>
      </w:r>
      <w:r w:rsidR="000328A3" w:rsidRPr="000328A3">
        <w:rPr>
          <w:rFonts w:ascii="GHEA Grapalat" w:hAnsi="GHEA Grapalat" w:cs="SylfaenRegular"/>
          <w:b w:val="0"/>
          <w:sz w:val="24"/>
          <w:szCs w:val="24"/>
          <w:lang w:val="hy-AM"/>
        </w:rPr>
        <w:t>3)</w:t>
      </w:r>
      <w:r w:rsidR="000328A3" w:rsidRPr="000328A3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 </w:t>
      </w:r>
      <w:r w:rsidR="000328A3" w:rsidRPr="000328A3">
        <w:rPr>
          <w:rFonts w:ascii="GHEA Grapalat" w:hAnsi="GHEA Grapalat" w:cs="Sylfaen"/>
          <w:b w:val="0"/>
          <w:sz w:val="24"/>
          <w:szCs w:val="24"/>
          <w:lang w:val="hy-AM"/>
        </w:rPr>
        <w:t>ռուսերեն</w:t>
      </w:r>
      <w:r w:rsidR="000328A3" w:rsidRPr="000328A3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</w:t>
      </w:r>
      <w:r w:rsidR="000328A3" w:rsidRPr="000328A3">
        <w:rPr>
          <w:rFonts w:ascii="GHEA Grapalat" w:hAnsi="GHEA Grapalat" w:cs="Sylfaen"/>
          <w:b w:val="0"/>
          <w:sz w:val="24"/>
          <w:szCs w:val="24"/>
          <w:lang w:val="hy-AM"/>
        </w:rPr>
        <w:t>լրիվ</w:t>
      </w:r>
      <w:r w:rsidR="000328A3" w:rsidRPr="000328A3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` </w:t>
      </w:r>
      <w:r w:rsidR="000328A3" w:rsidRPr="000328A3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Республика Армения Ширакская область Гюмрийская община  </w:t>
      </w:r>
      <w:r w:rsidR="000328A3" w:rsidRPr="000328A3">
        <w:rPr>
          <w:rFonts w:ascii="GHEA Grapalat" w:hAnsi="GHEA Grapalat"/>
          <w:b w:val="0"/>
          <w:color w:val="000000"/>
          <w:sz w:val="24"/>
          <w:szCs w:val="24"/>
          <w:lang w:val="ru-RU"/>
        </w:rPr>
        <w:t>“Лаптерик детский сад</w:t>
      </w:r>
      <w:r w:rsidR="000328A3" w:rsidRPr="000328A3">
        <w:rPr>
          <w:rFonts w:ascii="GHEA Grapalat" w:hAnsi="GHEA Grapalat"/>
          <w:b w:val="0"/>
          <w:color w:val="000000"/>
          <w:sz w:val="24"/>
          <w:szCs w:val="24"/>
          <w:lang w:val="hy-AM"/>
        </w:rPr>
        <w:t>-</w:t>
      </w:r>
      <w:r w:rsidR="000328A3" w:rsidRPr="000328A3">
        <w:rPr>
          <w:rFonts w:ascii="GHEA Grapalat" w:hAnsi="GHEA Grapalat"/>
          <w:b w:val="0"/>
          <w:color w:val="000000"/>
          <w:sz w:val="24"/>
          <w:szCs w:val="24"/>
          <w:lang w:val="ru-RU"/>
        </w:rPr>
        <w:t xml:space="preserve">ясли” </w:t>
      </w:r>
      <w:r w:rsidR="000328A3" w:rsidRPr="000328A3">
        <w:rPr>
          <w:rFonts w:ascii="Calibri" w:hAnsi="Calibri" w:cs="Calibri"/>
          <w:b w:val="0"/>
          <w:color w:val="000000"/>
          <w:sz w:val="24"/>
          <w:szCs w:val="24"/>
        </w:rPr>
        <w:t> </w:t>
      </w:r>
      <w:r w:rsidR="000328A3" w:rsidRPr="000328A3">
        <w:rPr>
          <w:rFonts w:ascii="GHEA Grapalat" w:hAnsi="GHEA Grapalat"/>
          <w:b w:val="0"/>
          <w:color w:val="000000"/>
          <w:sz w:val="24"/>
          <w:szCs w:val="24"/>
          <w:lang w:val="ru-RU"/>
        </w:rPr>
        <w:t>общинная некоммерческая организация</w:t>
      </w:r>
      <w:r w:rsidR="000328A3" w:rsidRPr="000328A3">
        <w:rPr>
          <w:rFonts w:ascii="GHEA Grapalat" w:hAnsi="GHEA Grapalat" w:cs="SylfaenRegular"/>
          <w:b w:val="0"/>
          <w:sz w:val="24"/>
          <w:szCs w:val="24"/>
          <w:lang w:val="hy-AM"/>
        </w:rPr>
        <w:t>.</w:t>
      </w:r>
    </w:p>
    <w:p w:rsidR="00735886" w:rsidRDefault="00735886" w:rsidP="002D38A3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0328A3" w:rsidRPr="000328A3" w:rsidRDefault="000328A3" w:rsidP="002D38A3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4)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ռուսերեն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`  </w:t>
      </w:r>
      <w:r w:rsidRPr="000328A3">
        <w:rPr>
          <w:rFonts w:ascii="GHEA Grapalat" w:hAnsi="GHEA Grapalat"/>
          <w:color w:val="000000"/>
          <w:sz w:val="24"/>
          <w:szCs w:val="24"/>
        </w:rPr>
        <w:t>“Лаптерик детский сад</w:t>
      </w:r>
      <w:r w:rsidRPr="000328A3">
        <w:rPr>
          <w:rFonts w:ascii="GHEA Grapalat" w:hAnsi="GHEA Grapalat"/>
          <w:color w:val="000000"/>
          <w:sz w:val="24"/>
          <w:szCs w:val="24"/>
          <w:lang w:val="hy-AM"/>
        </w:rPr>
        <w:t>-</w:t>
      </w:r>
      <w:r w:rsidRPr="000328A3">
        <w:rPr>
          <w:rFonts w:ascii="GHEA Grapalat" w:hAnsi="GHEA Grapalat"/>
          <w:color w:val="000000"/>
          <w:sz w:val="24"/>
          <w:szCs w:val="24"/>
        </w:rPr>
        <w:t>ясли”</w:t>
      </w:r>
      <w:r w:rsidR="002573BC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447A86">
        <w:rPr>
          <w:rFonts w:ascii="GHEA Grapalat" w:hAnsi="GHEA Grapalat"/>
          <w:color w:val="000000"/>
          <w:sz w:val="24"/>
          <w:szCs w:val="24"/>
          <w:lang w:val="en-US"/>
        </w:rPr>
        <w:t>O</w:t>
      </w:r>
      <w:r w:rsidR="002573BC" w:rsidRPr="000328A3">
        <w:rPr>
          <w:rFonts w:ascii="GHEA Grapalat" w:hAnsi="GHEA Grapalat"/>
          <w:color w:val="000000"/>
          <w:sz w:val="24"/>
          <w:szCs w:val="24"/>
        </w:rPr>
        <w:t>НКО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0328A3" w:rsidRPr="000328A3" w:rsidRDefault="000328A3" w:rsidP="002D38A3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5)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0328A3">
        <w:rPr>
          <w:rFonts w:ascii="GHEA Grapalat" w:hAnsi="GHEA Grapalat" w:cs="SylfaenRegular"/>
          <w:sz w:val="24"/>
          <w:szCs w:val="24"/>
          <w:lang w:val="en-US"/>
        </w:rPr>
        <w:t xml:space="preserve"> Republic of Armenia Shirak province </w:t>
      </w:r>
      <w:r w:rsidRPr="000328A3">
        <w:rPr>
          <w:rFonts w:ascii="GHEA Grapalat" w:hAnsi="GHEA Grapalat"/>
          <w:sz w:val="24"/>
          <w:szCs w:val="24"/>
          <w:lang w:val="en-US"/>
        </w:rPr>
        <w:t>Gyumri community  “Lapterik nursery kindergarten</w:t>
      </w:r>
      <w:r w:rsidRPr="000328A3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Pr="000328A3">
        <w:rPr>
          <w:rFonts w:ascii="GHEA Grapalat" w:hAnsi="GHEA Grapalat"/>
          <w:sz w:val="24"/>
          <w:szCs w:val="24"/>
          <w:lang w:val="en-US"/>
        </w:rPr>
        <w:t xml:space="preserve"> community non </w:t>
      </w:r>
      <w:r w:rsidR="00763A78">
        <w:rPr>
          <w:rFonts w:ascii="GHEA Grapalat" w:hAnsi="GHEA Grapalat"/>
          <w:sz w:val="24"/>
          <w:szCs w:val="24"/>
          <w:lang w:val="en-US"/>
        </w:rPr>
        <w:t xml:space="preserve">commercial </w:t>
      </w:r>
      <w:r w:rsidRPr="000328A3">
        <w:rPr>
          <w:rFonts w:ascii="GHEA Grapalat" w:hAnsi="GHEA Grapalat"/>
          <w:sz w:val="24"/>
          <w:szCs w:val="24"/>
          <w:lang w:val="en-US"/>
        </w:rPr>
        <w:t>organization</w:t>
      </w:r>
    </w:p>
    <w:p w:rsidR="000328A3" w:rsidRDefault="000328A3" w:rsidP="00DF4DFD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6)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0328A3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0328A3">
        <w:rPr>
          <w:rFonts w:ascii="GHEA Grapalat" w:hAnsi="GHEA Grapalat"/>
          <w:sz w:val="24"/>
          <w:szCs w:val="24"/>
          <w:lang w:val="en-US"/>
        </w:rPr>
        <w:t>“Lapterik nursery kindergarten</w:t>
      </w:r>
      <w:r w:rsidRPr="000328A3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="008B759D">
        <w:rPr>
          <w:rFonts w:ascii="GHEA Grapalat" w:hAnsi="GHEA Grapalat"/>
          <w:color w:val="FF0000"/>
          <w:sz w:val="24"/>
          <w:szCs w:val="24"/>
          <w:lang w:val="en-US"/>
        </w:rPr>
        <w:t xml:space="preserve"> </w:t>
      </w:r>
      <w:r w:rsidR="008B759D" w:rsidRPr="008B759D">
        <w:rPr>
          <w:rFonts w:ascii="GHEA Grapalat" w:hAnsi="GHEA Grapalat"/>
          <w:sz w:val="24"/>
          <w:szCs w:val="24"/>
          <w:lang w:val="en-US"/>
        </w:rPr>
        <w:t>CNCO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6. Հաստատությունը կարող է ունենալ Հայաստանի Հանրապետության զինանշանի պատկերով և իր` հայերեն</w:t>
      </w:r>
      <w:r w:rsidR="002D3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անվանմամբ կլոր կնիք, ձևաթղթեր, խորհրդանիշ և այլ անհատականացման միջոցներ: Կնիքը, ձևաթղթերը,</w:t>
      </w:r>
      <w:r w:rsidR="002D3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խորհրդանիշը և այլ</w:t>
      </w:r>
      <w:r w:rsidR="002D3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անհատականացման միջոցներ ձևավորելիս, անհրաժեշտության դեպքում, հայերենին կարող են</w:t>
      </w:r>
      <w:r w:rsidR="002D3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զուգակցվել այլ լեզուներ: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7. Հաստատությունը կարող է ունենալ մասնաճյուղ: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8. Հաստատությունն ունի պաշտոնական կայք, որտեղ հրապարակվում են հաստատության նախահաշիվը,</w:t>
      </w:r>
      <w:r w:rsidR="00D1023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ֆինանսական (ծախսերի) և ներքին գնահատման հաշվետվությունները, հաստիքացուցակը, թափուր աշխատատեղերը,</w:t>
      </w:r>
      <w:r w:rsidR="00D1023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հայտարարությունները: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9. Հաստատությունն ունի ինքնուրույն հաշվեկշիռ և բանկային հաշիվ: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10. Հաստատությունն այլ կազմակերպության հիմնադիր կամ մասնակից կարող է հանդիսանալ միայն հիմնադրի</w:t>
      </w:r>
      <w:r w:rsidR="00D1023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11. Հաստատությունը Հայաստանի Հանրապետության օրենսդրությամբ սահմանված կարգով կարող է</w:t>
      </w:r>
      <w:r w:rsidR="00D1023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համագործակցել օտարերկրյա կրթական հաստատությունների և կազմակերպությունների հետ:</w:t>
      </w:r>
    </w:p>
    <w:p w:rsid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12. Հաստատությունում չեն թույլատրվում քաղաքական կամ կրոնական կազմակերպությունների ստեղծումն ու</w:t>
      </w:r>
      <w:r w:rsidR="00D1023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գործունեությունը:</w:t>
      </w:r>
    </w:p>
    <w:p w:rsidR="00D10232" w:rsidRPr="006E211B" w:rsidRDefault="00D10232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D10232" w:rsidRDefault="006E211B" w:rsidP="00D10232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D10232">
        <w:rPr>
          <w:rFonts w:ascii="GHEA Grapalat" w:hAnsi="GHEA Grapalat" w:cs="SylfaenRegular"/>
          <w:b/>
          <w:sz w:val="24"/>
          <w:szCs w:val="24"/>
          <w:lang w:val="hy-AM"/>
        </w:rPr>
        <w:t>ՀԱՍՏԱՏՈՒԹՅԱՆ ԳՈՐԾՈՒՆԵՈՒԹՅԱՆ ԱՌԱՐԿԱՆ ԵՎ ՆՊԱՏԱԿԸ</w:t>
      </w:r>
    </w:p>
    <w:p w:rsidR="00D10232" w:rsidRPr="00D10232" w:rsidRDefault="00D10232" w:rsidP="00D10232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13. Հաստատության գործունեության առարկան յուրաքանչյուր սանի կրթության կազմակերպումն է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նախադպրոցական կրթական ծրագրեր իրականացնելու կամ նախադպրոցական ծառայություններ մատուցելու միջոցով։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14. Հաստատության գործունեության նպատակը յուրաքանչյուր սանի տարիքային և զարգացման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առանձնահատկություններին համապատասխան կրթական գործընթացին առավելագույն մասնակցության և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նախադպրոցական կրթության պետական կրթական չափորոշչով սահմանված արդյունքների ապահովումն է։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15. Հաստատության կրթական գործունեությունն իրականացվում է ի շահ անհատի, հասարակության և պետության:</w:t>
      </w:r>
    </w:p>
    <w:p w:rsidR="0073588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16. Հաստատությունը, համագործակցելով համայնքի և ընտանիքի հետ, ապահովում է հաստատությունում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ընդգրկված սաների ներդաշնակ զարգացումն ու դաստիարակությունը, առողջության ամրապնդումն ու խնամքը,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մայրենի լեզվով հաղորդակցվելու և դրա հիմքի վրա օտար լեզուների տիրապետման նախադրյալները, հաշվելու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տարրական կարողությունների զարգացումը, վարվեցողության տարրական կանոններին, հայրենի բնության և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բնապահպանության, պատմության և ազգային մշակույթի տարրերին ծանոթացումը, սանի մտավոր, բարոյական,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գեղագիտական և ֆիզիկական զարգացման հիմքերի ստեղծումը, հայրենիքի նկատմամբ սիրո և նվիրվածության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ձևավորումը, աշխատանքային տարրական կարողությունների և հմտությունների </w:t>
      </w:r>
    </w:p>
    <w:p w:rsidR="00735886" w:rsidRDefault="00735886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735886" w:rsidRDefault="00735886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DB333D" w:rsidRDefault="00DB333D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ձևավորումը, զարգացման շեղումների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կանխարգելումն ու շտկումը, դպրոցական ուսուցման նախապատրաստումը: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17. Հաստատության գործունեությունը հիմնվում է ժողովրդավարության, մարդասիրության, ներառականության,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ազգային և համամարդկային արժեքների զուգորդման, անձի ազատ զարգացման, կրթության աշխարհիկ բնույթի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սկզբունքների վրա: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18. Հաստատությունն իր գործունեությունն իրականացնում է նախադպրոցական կրթության պետական կրթական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չափորոշչին,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ուսուցման մեթոդների և ձևերի ընտրությամբ: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19. Հաստատության կրթական ծրագրերի ապահովման միջոցառումներում և ծառայություններում որպեսանբաժանելի մաս ներառվում են 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հաստատության կողմից իրականացվող ուսումնամեթոդական, փորձարարական, հետազոտական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մանկավարժական աշխատողների մասնագիտական կատարելագործման միջոցառումները.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սաների խնամքի, առողջության և անվտանգության պահպանման միջոցառումները` պահպանելով Հայաստանի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Հանրապետության առողջապահության բնագավառի պետական կառավարման լիազոր մարմնի սահմանած նորմերը.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սննդի կազմակերպումը՝ պահպանելով Հայաստանի Հանրապետության առողջապահության բնագավառի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կառավարման լիազոր մարմնի սահմանած նորմերը։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20. Հաստատությունը կարող է իրականացնել ձեռնարկատիրական գործունեության հետևյալ տեսակները՝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լրացուցիչ կրթական, մարզաառողջարարական, ճամբարներում կազմակերպվող վճարովի ծառայություններ.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մասնագիտական վերապատրաստումների և խորհրդատվությունների, ծնողական կրթությանը միտված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դասընթացների և ծրագրերի իրականացում.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ճկուն ռեժիմով սանին սպասարկելու ծառայություններ.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երկարօրյա կամ շուրջօրյա ուսուցում և խնամք.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սաների կազմակերպված տրանսպորտային փոխադրումներ.</w:t>
      </w:r>
    </w:p>
    <w:p w:rsidR="00734E1A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երեխայի տնային ուսուցում, դաստիարակություն և խնամք։</w:t>
      </w:r>
    </w:p>
    <w:p w:rsidR="00734E1A" w:rsidRPr="006E211B" w:rsidRDefault="00734E1A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734E1A" w:rsidRDefault="006E211B" w:rsidP="00734E1A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ԿԱՌՈՒՑՎԱԾՔԸ ԵՎ ՈՒՍՈՒՄՆԱԴԱՍՏԻԱՐԱԿՉԱԿԱՆ</w:t>
      </w:r>
      <w:r w:rsidR="00734E1A" w:rsidRPr="00734E1A">
        <w:rPr>
          <w:rFonts w:ascii="GHEA Grapalat" w:hAnsi="GHEA Grapalat" w:cs="SylfaenRegular"/>
          <w:b/>
          <w:sz w:val="24"/>
          <w:szCs w:val="24"/>
          <w:lang w:val="hy-AM"/>
        </w:rPr>
        <w:t xml:space="preserve"> </w:t>
      </w: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734E1A" w:rsidRPr="00734E1A" w:rsidRDefault="00734E1A" w:rsidP="00734E1A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21. Հաստատությունում ուսումնադաստիարակչական գործունեությունը կազմակերպվում է կրթության պետական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կողմից երաշխավորված նախադպրոցական կրթության կրթական ծրագրերին (այդ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թվում՝ այլընտրանքային, փորձարարական) և ուսումնական նյութերին համապատասխան:</w:t>
      </w:r>
    </w:p>
    <w:p w:rsidR="00E722A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22. Նախադպրոցական կրթական ծրագրով սահմանված մակարդակն ապահովվում է ծրագրային բաղադրիչների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միջոցով, որոնք իրականացվում են ըստ տարիքային </w:t>
      </w:r>
    </w:p>
    <w:p w:rsidR="00E722A1" w:rsidRDefault="00E722A1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A85BFF" w:rsidRDefault="00A85BF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խմբերի և նպատակաուղղված են յուրաքանչյուր սանի գիտելիքի,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հմտությունների, դիրքորոշման և արժեքային համակարգի ձևավորմանն ու զարգացմանը: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23. Հայաստանի Հանրապետությունում նախադպրոցական կրթությունն իրականացվում է գրական հայերենով՝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«Լեզվի մասին» օրենքի պահանջներին համապատասխան՝ բացառությամբ «Նախադպրոցական կրթության մասին»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 4-րդ հոդվածի 6-րդ մասով նախատեսված դեպքերի: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24. Երեխայի ընդունելությունը նախադպրոցական ուսումնական հաստատություն, անկախ կազմակերպական-իրավական ձևից, իրականացվում է կրթության պետական կառավարման լիազորված մարմնի սահմանած կարգով՝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ծնողի (սանի օրինական ներկայացուցչի) դիմումի, հաստատության ու ծնողի (սանի օրինական ներկայացուցչի) միջև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կնքված պայմանագրի հիման վրա: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25. Հաստատության խմբերի առավելագույն խտությունը սահմանում է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մարմինը: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26. Ուսումնական տարին սկսվում է սեպտեմբերի 1-ից և ավարտվում օգոստոսի 31-ին: Տարիքային խմբերում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հարմարվողականության փուլի առանձնահատկությունները, կրթական ծրագրերի յուրացման ժամկետները,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շաբաթական պարապմունքների բաշխման ցանկը, օրինակելի ռեժիմները, բաց թողած ծրագրային ծավալը լրացնելու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պայմանները սահմանվում են կրթական ծրագրերով: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27. Տարիքային խմբերի ձևավորումը և սաների տեղափոխումն այլ տարիքային խմբեր կատարվում են յուրաքանչյուր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տարվա օգոստոսի 20-ից մինչև սեպտեմբերի 5-ը: Ազատ տեղերը համալրվում են ամբողջ տարվա ընթացքում՝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կրթության պետական կառավարման լիազորված մարմնի սահմանած կարգով: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28. Հաստատությունում կարող են ձևավորվել տարատարիք խմբեր՝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մարմնի սահմանած կարգի համաձայն: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29. Նախադպրոցական ուսումնական հաստատություններն ըստ տեսակների լինում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մսուր՝ 0-3 տարեկանների ընդգրկմամբ.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մսուր-մանկապարտեզ` 0-6 տարեկանների ընդգրկմամբ.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մանկապարտեզ՝ 3-6 տարեկանների ընդգրկմամբ.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նախակրթարան՝ 5-6 տարեկանների ընդգրկմամբ.</w:t>
      </w:r>
    </w:p>
    <w:p w:rsidR="006E211B" w:rsidRPr="006E211B" w:rsidRDefault="00734E1A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>5)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կենտրոն՝ 0-6` նախադպրոցական բոլոր կամ որևէ տարիքային խմբի ընդգրկմամբ: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30. Հաստատության աշխատանքային ռեժիմը, տարիքային խմբերի թիվը, հաստատությունում սաների մնալու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տևողությունը սահմանվում է հիմնադրի, պետական և համայնքային հաստատությունների դեպքում՝ լիազորված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մարմնի որոշմամբ՝ կրթության պետական կառավարման լիազորված մարմնի սահմանած կարգի համաձայն: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31. Թույլատրվում է հաստատության կամ առանձին խմբերի գործունեության կազմակերպումը ցերեկային, երեկոյան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ժամերին, շուրջօրյա, հանգստյան և տոնական օրերին:</w:t>
      </w:r>
    </w:p>
    <w:p w:rsidR="006E211B" w:rsidRPr="006E211B" w:rsidRDefault="0078501E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32.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Սաների սննդի կազմակերպումն իրականացվում է համաձայն առողջապահության բնագավառի պետական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սահմանած համապատասխան ներքին իրավական նորմերի և օրինակելի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սննդակազմի։</w:t>
      </w:r>
    </w:p>
    <w:p w:rsidR="00E722A1" w:rsidRDefault="00E722A1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E722A1" w:rsidRDefault="00E722A1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33. Հաստատության սաների բժշկական սպասարկումն իրականացվում է հաստիքային բժշկական անձնակազմիկողմից, որը տնօրինության հետ պատասխանատվություն է կրում սաների առողջության, ֆիզիկական զարգացման,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բուժկանխարգելիչ միջոցառումների անցկացման, սանիտարահիգիենիկ և համաճարակային միջոցառումների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իրականացման, հիգիենիկ նորմատիվների պահպանման և սննդի որակի համար:</w:t>
      </w:r>
    </w:p>
    <w:p w:rsid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34. Հաստատության մանկավարժական և սպասարկող անձնակազմերը հիմնադրի միջոցների հաշվին աշխատանքի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ընդունվելիս և հետագայում` տարին 1 անգամ ենթարկվում են բժշկական զննության:</w:t>
      </w:r>
    </w:p>
    <w:p w:rsidR="006B1BB9" w:rsidRPr="006E211B" w:rsidRDefault="006B1BB9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B1BB9" w:rsidRDefault="006E211B" w:rsidP="006B1BB9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6B1BB9">
        <w:rPr>
          <w:rFonts w:ascii="GHEA Grapalat" w:hAnsi="GHEA Grapalat" w:cs="SylfaenRegular"/>
          <w:b/>
          <w:sz w:val="24"/>
          <w:szCs w:val="24"/>
          <w:lang w:val="hy-AM"/>
        </w:rPr>
        <w:t>ՈՒՍՈՒՄՆԱԴԱՍՏԻԱՐԱԿՉԱԿԱՆ ԳՈՐԾԸՆԹԱՑԻ ՄԱՍՆԱԿԻՑՆԵՐԸ</w:t>
      </w:r>
    </w:p>
    <w:p w:rsidR="006B1BB9" w:rsidRPr="006B1BB9" w:rsidRDefault="006B1BB9" w:rsidP="006B1BB9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35. Հաստատության ուսումնադաստիարակչական գործընթացի մասնակիցներն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նախադպրոցական տարիքի երեխան.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ծնողը (սանի օրինական ներկայացուցիչը).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տնօրենը, մեթոդիստը (տնօրենի ուսումնական գծով տեղակալը), մասնաճյուղի ղեկավարը, դաստիարակը,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դաստիարակի օգնականը, հոգեբանը, հատուկ մանկավարժը, սոցիալական մանկավարժը, ֆիզկուլտուրայի հրահանգիչը,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երաժշտության դաստիարակը, բուժաշխատողը, լրացուցիչ կրթական ծառայության մանկավարժը և այլ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աշխատողներ։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36. Սաների ընդունելության ժամանակ հաստատության տնօրենը պարտավոր է ծնողներին (օրինական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ներկայացուցիչներին) ծանոթացնել հաստատության կանոնադրությանը և այլ փաստաթղթերի, որոնք կանոնակարգում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հաստատության գործունեությունը: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37. Հաստատության և ծնողների փոխհարաբերությունները կարգավորվում են նրանց միջև կնքված պայմանագրով: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38. Սանի և հաստատության աշխատողների փոխհարաբերությունները կառուցվում են համագործակցության, սանի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անհատականության հանդեպ հարգանքի հիմքի վրա: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39. Հաստատությունում աշխատանքի ընդունվում են այն անձինք, որոնց որակավորումն ու աշխատանքային ստաժը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համապատասխանում է կրթության պետական կառավարման լիազորված մարմնի սահմանած մանկավարժական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վարչատնտեսական աշխատողների անվանացանկին և պաշտոնների նկարագրերին:</w:t>
      </w:r>
    </w:p>
    <w:p w:rsid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40. Հաստատության աշխատողների իրավունքներն ու պարտականությունները, աշխատաժամանակի տևողությունը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կարգավորվում են Հայաստանի Հանրապետության օրենքներով, այլ իրավական ակտերով, սույն կանոնադրությամբ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աշխատանքային պայմանագրով:</w:t>
      </w:r>
    </w:p>
    <w:p w:rsidR="00A42A73" w:rsidRPr="006E211B" w:rsidRDefault="00A42A73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A42A73" w:rsidRDefault="006E211B" w:rsidP="00A42A7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A42A73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ԿԱՌԱՎԱՐՈՒՄԸ</w:t>
      </w:r>
    </w:p>
    <w:p w:rsidR="00A42A73" w:rsidRPr="00543165" w:rsidRDefault="00A42A73" w:rsidP="00543165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41. Հաստատության կառավարումն իրականացնում է (իրականացնում են) հիմնադիրը (հիմնադիրները), պետական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կամ տարածքային կառավարման լիազոր մարմինը, տնօրենը՝ «Նախադպրոցական կրթության մասին»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օրենքին, այլ իրավական ակտերին և սույն կանոնադրությանը համապատասխան:</w:t>
      </w:r>
    </w:p>
    <w:p w:rsidR="00555B36" w:rsidRDefault="00555B36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555B36" w:rsidRDefault="00555B36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42. Հաստատության հիմնադրի լիազորությունները սահմանված են «Նախադպրոցական կրթության մասին»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«Տեղական ինքնակառավարման մասին» օրենքներով: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43. Հաստատության հիմնադիրն ունի հաստատության գործունեությանը և կառավարմանը վերաբերող ցանկացած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հարց վերջնական լուծելու իրավունք՝ բացառությամբ օրենքով նախատեսված դեպքերի: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44. Տնօրենն իրականացնում է հաստատության ընթացիկ գործունեության ղեկավարումը: Տնօրենն օրենքներով,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կանոնադրությամբ և պաշտոնի նկարագրով իրեն վերապահված այլ լիազորությունների սահմաններում, ղեկավարում է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գործունեությունն ու կրում պատասխանատվություն օրենքների, այլ իրավական ակտերի,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կանոնադրության և կնքված պայմանագրերի պահանջները չկատարելու կամ ոչ պատշաճ կատարելու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45. Տնօրենի բացակայության դեպքում հիմնադրի գրավոր որոշման (հրամանի) համաձայն, նրա լիազորություններն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իրականացնում է մեթոդիստը (տնօրենի ուսումնական գծով տեղակալը), իսկ հաստիքի բացակայության դեպքում՝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բարձրագույն կրթություն և 5 տարվա նախադպրոցական մանկավարժական փորձ ունեցող մասնագետը։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46.Հաստատությունում ուսումնադաստիարակչական գործունեության արդյունավետ կազմակերպման նպատակով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ձևավորվում են խորհրդակցական մարմիններ՝ մանկավարժական և ծնողական խորհուրդներ: Կարող են ձևավորվել նաև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այլ (հոգաբարձուների, շրջանավարտների) մարմիններ: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47. Մանկավարժական խորհուրդը կազմավորվում է օգոստոսի 20-ից 30-ը: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48. Մանկավարժական խորհուրդը ձևավորվում է տնօրենի հրամանով` մեկ ուսումնական տարի ժամկետով: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49. Մանկավարժական խորհրդի կազմում ընդգրկվում են հաստատության բոլոր մանկավարժական աշխատողները: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50. Մանկավարժական խորհրդի աշխատանքը ղեկավարում է հաստատության տնօրենը, որն ի պաշտոնե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խորհրդի նախագահն է: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51. Մանկավարժական խորհրդի նիստերն արձանագրում է մանկավարժական խորհրդի անդամների ձայների պարզ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մեծամասնությամբ ընտրված մշտական քարտուղարը, որի բացակայության դեպքում տվյալ նիստն արձանագրելու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համար ընտրվում է նոր քարտուղար: Քարտուղարը պատասխանատու է մանկավարժական խորհրդի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արձանագրությունների պատշաճ կազմման համար: Նիստի արձանագրությունը կազմվում է երեք աշխատանքային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օրվա ընթացքում և ստորագրվում խորհրդի նախագահի ու քարտուղարի կողմից: Մանկավարժական խորհրդի նիստը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հնարավորության կամ անհրաժեշտության դեպքում կարող է ձայնագրվել: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52. Մանկավարժական խորհրդի նիստերը գումարվում են առնվազն երեք ամիսը մեկ անգամ, անհրաժեշտության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դեպքում գումարվում են արտահերթ նիստեր`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տնօրենի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մանկավարժական խորհրդի անդամների 1/3-ի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լիազորված մարմնի նախաձեռնությամբ: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53. Մանկավարժական խորհրդի նիստերը բաց են: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54. Անհրաժեշտության դեպքում մանկավարժական խորհրդի նիստերին մասնակցելու համար խորհրդակցական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ձայնի իրավունքով հրավիրվում են ծնողներ:</w:t>
      </w:r>
    </w:p>
    <w:p w:rsidR="00555B36" w:rsidRDefault="00555B36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55. Հաստատության տնօրենը մանկավարժական խորհրդի նիստից առնվազն երեք օր առաջ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աշխատողներին գրավոր ծանուցմամբ (բացառությամբ արտահերթ նիստերի) տեղեկացնում է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նիստի անցկացման տեղի, ժամի և օրակարգի մասին: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56. Մանկավարժական խորհրդի որոշմամբ՝ նիստի օրակարգում կարող են կատարվել փոփոխություններ: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57. Մանկավարժական խորհրդի նիստն իրավազոր է, եթե դրան մասնակցում է մանկավարժական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 ընդհանուր թվի կեսից ավելին: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58. Մանկավարժական խորհրդի որոշումներն ընդունվում են քվեարկությանը մասնակցած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անդամների ձայների մեծամասնությամբ: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59. Մանկավարժական խորհրդի յուրաքանչյուր անդամ ունի մեկ ձայնի իրավունք: Ձայնի փոխանցումն արգելվում է: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60. Մանկավարժական խորհուրդը որոշումներ է ընդունում՝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հաստատության ուսումնադաստիարակչական աշխատանքների տարեկան պլանի.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օրվա կանոնակարգի և պարապմունքների բաշխման ցանկի, օգտագործվող ծրագրամեթոդական գրականության.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ուսումնադաստիարակչական աշխատանքների պլանավորման տարբերակների.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տարիքային խմբերի համակազմի վերաբերյալ և ներկայացնում տնօրենի հաստատմանը: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61. Հաստատության ծնողական խորհուրդը կազմավորվում է տարիքային խմբերի ծնողական խորհուրդների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նախագահներից: Ծնողական խորհրդի նախագահն ընտրվում է փակ քվեարկությամբ, ծնողական խորհրդի անդամների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ընդհանուր թվի ձայների մեծամասնությամբ: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62. Հաստատության ծնողական խորհրդի նախագահը խորհրդի նիստից առնվազն երեք օր առաջ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անդամներին պատշաճ ծանուցմամբ տեղեկացնում է նիստի անցկացման տեղի, ժամի և օրակարգի մասին: Ծնողական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որոշմամբ նիստի օրակարգում կարող են կատարվել փոփոխություններ: Ծնողական խորհրդի նիստերը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գումարվում են առնվազն երեք ամիսը մեկ անգամ, անհրաժեշտության դեպքում գումարվում են արտահերթ նիստեր: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63. Ծնողական խորհուրդների նիստերն իրավազոր են, եթե դրանց մասնակցում է անդամների ընդհանուր թվի կեսից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ավելին: Որոշումներն ընդունվում են քվեարկությանը մասնակցած անդամների ձայների մեծամասնությամբ: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64. Ծնողական խորհուրդների յուրաքանչյուր անդամ ունի մեկ ձայնի իրավունք: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65. Տարիքային խմբերի ծնողական խորհուրդների նիստերին մասնակցում են դաստիարակները, իսկ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ծնողական խորհրդի նիստերին` տնօրենը:</w:t>
      </w:r>
    </w:p>
    <w:p w:rsidR="00555B36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66. Ուսումնական տարվա ընթացքում, համաձայն հաստատության ուսումնադաստիարակչական տարեկան պլանի,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հրավիրվում են ժողովներ` առնվազն չորս անգամ: Տնօրենի, ծնողական խորհուրդների և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 նախաձեռնությամբ կարող են հրավիրվել արտահերթ ծնողական ժողովներ: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67. Հաստատության ծնողական խորհուրդը՝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մանկավարժական խորհրդի քննարկմանը ներկայացնում է սաների առօրյայի բարելավման, մանկավարժների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խրախուսման, իրենց պարտականությունների կատարման գործում թերացող մանկավարժներին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 ենթարկելու վերաբերյալ առաջարկություններ.</w:t>
      </w:r>
    </w:p>
    <w:p w:rsidR="00555B36" w:rsidRDefault="00555B36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աջակցում է հաստատությանը` կրթության և զարգացման առանձնահատուկ պայմանների կարիք ունեցող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մանկավարժահոգեբանական աջակցության ծառայությունների կազմակերպման գործում.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լսում է տնօրենի հաղորդումը հաստատության գործունեության վիճակի ու հեռանկարային ծրագրերի մասին,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ստանում ծնողներին հետաքրքրող հարցերի պարզաբանումները.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ամրապնդում է հաստատության և ծնողների միջև կապերը, մանկավարժական աշխատողների հետ ձևավորում և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ծնողներին է ներկայացնում սաների դաստիարակության նկատմամբ միասնական պահանջներ.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մասնակցում է ծնողազուրկ և սոցիալապես անապահով սաներին նյութական օգնություն ցույց տալու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աշխատանքներին.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ապահովում է երեխայի իրավունքների պաշտպանությունը հաստատությունում.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7) ծնողներին ապահովում է տեղեկատվությամբ, կազմակերպում սեմինարներ, խորհրդատվություններ.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8) ծնողներին ծանոթացնում է իրենց իրավունքներին, պարտականություններին և օրենքով սահմանված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պատասխանատվությանը.</w:t>
      </w:r>
    </w:p>
    <w:p w:rsidR="00385863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9) համագործակցում է հաստատության մանկավարժական և այլ խորհուրդների հետ:</w:t>
      </w:r>
    </w:p>
    <w:p w:rsidR="00385863" w:rsidRPr="006E211B" w:rsidRDefault="00385863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85863" w:rsidRDefault="006E211B" w:rsidP="0038586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 xml:space="preserve">ՀԱՍՏԱՏՈՒԹՅԱՆ ԳՈՒՅՔԸ ԵՎ ՖԻՆԱՆՍԱՏՆՏԵՍԱԿԱՆ </w:t>
      </w:r>
    </w:p>
    <w:p w:rsidR="00385863" w:rsidRPr="00555B36" w:rsidRDefault="006E211B" w:rsidP="00555B36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385863" w:rsidRPr="00385863" w:rsidRDefault="00385863" w:rsidP="00385863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68. Հաստատության սեփականությունը ձևավորվում է հաստատության հիմնադրման ժամանակ և հետագայում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կողմից սեփականության իրավունքով նրան հանձնվող, ինչպես նաև հաստատության գործունեության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ընթացքում ձեռք բերված գույքից: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69. Հաստատությունն իրավունք ունի օրենքին, հիմնադրի որոշումներին և իր կանոնադրությանը համապատասխան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 հայեցողությամբ տիրապետելու, տնօրինելու և օգտագործելու սեփականության իրավունքով իրեն պատկանող գույքը: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70. Հիմնադիրը սեփականության իրավունքով հաստատությանը պատկանող գույքի նկատմամբ չունի իրավունքներ՝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բացառությամբ հաստատության լուծարումից հետո մնացած գույքի: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71. Հաստատության սեփականության պահպանման հոգսը կրում է հաստատությունը: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72. Հաստատության սեփականության վրա կարող է տարածվել բռնագանձում՝ միայն դատական կարգով:</w:t>
      </w:r>
    </w:p>
    <w:p w:rsidR="00555B3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73. Հիմնադիրն իրավունք ունի հետ վերցնելու իր կողմից հաստատությանն ամրացված գույքը: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74. Հաստատությունն իրավունք չունի ամրացված գույքը կամ դրա նկատմամբ իր իրավունքներն օտարելու, գրավ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դնելու, անհատույց օգտագործման հանձնելու: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75. Պետական կամ համայնքային սեփականություն համարվող հաստատությունների շենքերը կարող են օտարվել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միայն բացառիկ դեպքերում` կառավարության որոշմամբ:</w:t>
      </w:r>
    </w:p>
    <w:p w:rsidR="00555B36" w:rsidRDefault="00555B36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555B36" w:rsidRDefault="00555B36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006DC4" w:rsidRDefault="00006DC4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006DC4" w:rsidRDefault="00006DC4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76. Պետական hաստատությունն իրավունք ունի իրեն ամրացված գույքը պետության անունից հանձնելուվարձակալության` համաձայն Հայաստանի Հանրապետության կառավարության 2020 թվականի հունիսի 4-ի N 914-Ն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որոշման: Վարձակալության հանձնված գույքի վարձակալական վճարներից ստացված դրամական միջոցներն ուղղվում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Հայաստանի Հանրապետության պետական բյուջե: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77. Հայաստանի Հանրապետության ֆինանսների նախարարությունը պետական հաստատությանն անհատույց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օգտագործման իրավունքով ամրացված տարածքների վարձակալությունից մուտքագրված միջոցների 20 տոկոսը տվյալ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բյուջետային տարվա վերջում, Հայաստանի Հանրապետության պետական բյուջեով նախատեսված, Հայաստանի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Հանրապետության կառավարության պահուստային ֆոնդից լիազոր մարմնի ներկայացմամբ, որպես հաստատությանն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իրենց կանոնադրական գործառույթների իրականացման համար լրացուցիչ հատկացում, տրամադրում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կազմակերպության կառավարումն իրականացնող լիազորված պետական մարմնին` համապատասխան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հաստատությանը փոխանցելու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78. Համայնքային հաստատության գույքը կարող է վարձակալությամբ հանձնվել միայն ավագանու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79. Համայնքային հաստատության գույքի վարձակալումից ստացված եկամուտը հանդիսանում է հաստատության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սեփականությունը և կարող է օգտագործվել միայն կանոնադրական գործառույթների իրականացման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80. Հաստատության լուծարման դեպքում նրա գույքի օգտագործման և տնօրինման կարգը որոշում է հիմնադիրը: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81. Հաստատությունը Հայաստանի Հանրապետության օրենսդրությամբ սահմանված կարգով տնօրինում է իր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ֆինանսական միջոցները: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82. Հաստատությունը ֆինանսավորում է հիմնադիրը: Հաստատության ֆինանսական միջոցները գոյանում են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հատկացումներից և Հայաստանի Հանրապետության օրենսդրությամբ չարգելված լրացուցիչ աղբյուրներից: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83. Պետական կամ համայնքային հաստատությունների` պետական բյուջեից ֆինանսավորման կարգը սահմանում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Հայաստանի Հանրապետության կառավարությունը: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84. Հաստատության ֆինանսավորման լրացուցիչ աղբյուրներն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ձեռնարկատիրական գործունեության իրականացումից գոյացած միջոցները.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բարեգործական, նպատակային ներդրումները, վարձավճարները, Հայաստանի Հանրապետության և օտարերկրյա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կազմակերպությունների ու քաղաքացիների նվիրատվությունները.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Հայաստանի Հանրապետության օրենսդրությամբ չարգելված և հաստատության կանոնադրական խնդիրներին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չհակասող գործունեությունից ստացված միջոցները:</w:t>
      </w:r>
    </w:p>
    <w:p w:rsid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85. Հաստատության գործունեության տարեկան ֆինանսական հաշվետվությունների հավաստիությունը ենթակա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աուդիտի (վերստուգման)՝ Հայաստանի Հանրապետության օրենսդրությամբ սահմանված կարգով։</w:t>
      </w:r>
    </w:p>
    <w:p w:rsidR="002B707F" w:rsidRPr="006E211B" w:rsidRDefault="002B707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2B707F" w:rsidRDefault="006E211B" w:rsidP="002B707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2B707F">
        <w:rPr>
          <w:rFonts w:ascii="GHEA Grapalat" w:hAnsi="GHEA Grapalat" w:cs="SylfaenRegular"/>
          <w:b/>
          <w:sz w:val="24"/>
          <w:szCs w:val="24"/>
          <w:lang w:val="hy-AM"/>
        </w:rPr>
        <w:t>ՀԱՍՏԱՏՈՒԹՅԱՆ ՎԵՐԱԿԱԶՄԱԿԵՐՊՈՒՄԸ ԵՎ ԼՈՒԾԱՐՈՒՄԸ</w:t>
      </w:r>
    </w:p>
    <w:p w:rsidR="002B707F" w:rsidRDefault="002B707F" w:rsidP="002B707F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86. Նախադպրոցական ուսումնական հաստատությունների հիմնադրումը, վերակազմակերպումը և լուծարումնիրականացվում են օրենքով սահմանված կարգով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>:</w:t>
      </w:r>
    </w:p>
    <w:sectPr w:rsidR="006E211B" w:rsidRPr="006E211B" w:rsidSect="00183C0E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1F6ED3"/>
    <w:multiLevelType w:val="hybridMultilevel"/>
    <w:tmpl w:val="23B63FD2"/>
    <w:lvl w:ilvl="0" w:tplc="E13E8DD2">
      <w:start w:val="1"/>
      <w:numFmt w:val="decimal"/>
      <w:lvlText w:val="%1."/>
      <w:lvlJc w:val="left"/>
      <w:pPr>
        <w:ind w:left="720" w:hanging="360"/>
      </w:pPr>
      <w:rPr>
        <w:rFonts w:cs="SylfaenRegular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grammar="clean"/>
  <w:defaultTabStop w:val="708"/>
  <w:characterSpacingControl w:val="doNotCompress"/>
  <w:compat>
    <w:useFELayout/>
  </w:compat>
  <w:rsids>
    <w:rsidRoot w:val="006403BE"/>
    <w:rsid w:val="00006DC4"/>
    <w:rsid w:val="00031C37"/>
    <w:rsid w:val="000328A3"/>
    <w:rsid w:val="00067F02"/>
    <w:rsid w:val="00111D3F"/>
    <w:rsid w:val="00183C0E"/>
    <w:rsid w:val="00183EB4"/>
    <w:rsid w:val="0025722E"/>
    <w:rsid w:val="002573BC"/>
    <w:rsid w:val="002761EF"/>
    <w:rsid w:val="002B707F"/>
    <w:rsid w:val="002D38A3"/>
    <w:rsid w:val="00332BEE"/>
    <w:rsid w:val="00385863"/>
    <w:rsid w:val="003E05E0"/>
    <w:rsid w:val="00447A86"/>
    <w:rsid w:val="00543165"/>
    <w:rsid w:val="00555B36"/>
    <w:rsid w:val="00556F30"/>
    <w:rsid w:val="00565624"/>
    <w:rsid w:val="005F68B5"/>
    <w:rsid w:val="00603AFB"/>
    <w:rsid w:val="006403BE"/>
    <w:rsid w:val="006B1BB9"/>
    <w:rsid w:val="006C7D42"/>
    <w:rsid w:val="006E211B"/>
    <w:rsid w:val="00702E1B"/>
    <w:rsid w:val="00725F86"/>
    <w:rsid w:val="00731131"/>
    <w:rsid w:val="00734CCB"/>
    <w:rsid w:val="00734E1A"/>
    <w:rsid w:val="00735886"/>
    <w:rsid w:val="00763A78"/>
    <w:rsid w:val="0078501E"/>
    <w:rsid w:val="00846E95"/>
    <w:rsid w:val="008B759D"/>
    <w:rsid w:val="008C6C0F"/>
    <w:rsid w:val="008D6693"/>
    <w:rsid w:val="008E0036"/>
    <w:rsid w:val="008E687B"/>
    <w:rsid w:val="009E3B56"/>
    <w:rsid w:val="009F5061"/>
    <w:rsid w:val="00A14AAE"/>
    <w:rsid w:val="00A42A73"/>
    <w:rsid w:val="00A7492C"/>
    <w:rsid w:val="00A85BFF"/>
    <w:rsid w:val="00AE5BCC"/>
    <w:rsid w:val="00B04BE1"/>
    <w:rsid w:val="00B13B38"/>
    <w:rsid w:val="00B54770"/>
    <w:rsid w:val="00B9459C"/>
    <w:rsid w:val="00C46D93"/>
    <w:rsid w:val="00CD0532"/>
    <w:rsid w:val="00D10232"/>
    <w:rsid w:val="00D2103A"/>
    <w:rsid w:val="00D42EC2"/>
    <w:rsid w:val="00D96C98"/>
    <w:rsid w:val="00DB333D"/>
    <w:rsid w:val="00DF4DFD"/>
    <w:rsid w:val="00E35903"/>
    <w:rsid w:val="00E722A1"/>
    <w:rsid w:val="00ED7DE1"/>
    <w:rsid w:val="00F827F4"/>
    <w:rsid w:val="00F83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E1"/>
  </w:style>
  <w:style w:type="paragraph" w:styleId="2">
    <w:name w:val="heading 2"/>
    <w:basedOn w:val="a"/>
    <w:link w:val="20"/>
    <w:uiPriority w:val="9"/>
    <w:unhideWhenUsed/>
    <w:qFormat/>
    <w:rsid w:val="000328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3BE"/>
    <w:pPr>
      <w:spacing w:after="0" w:line="240" w:lineRule="auto"/>
    </w:pPr>
    <w:rPr>
      <w:rFonts w:ascii="GHEA Grapalat" w:eastAsiaTheme="minorHAnsi" w:hAnsi="GHEA Grapalat"/>
      <w:sz w:val="24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0328A3"/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paragraph" w:styleId="a4">
    <w:name w:val="List Paragraph"/>
    <w:basedOn w:val="a"/>
    <w:uiPriority w:val="34"/>
    <w:qFormat/>
    <w:rsid w:val="000328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9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10</Pages>
  <Words>3365</Words>
  <Characters>19181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61</cp:revision>
  <dcterms:created xsi:type="dcterms:W3CDTF">2025-09-30T12:55:00Z</dcterms:created>
  <dcterms:modified xsi:type="dcterms:W3CDTF">2025-10-03T10:29:00Z</dcterms:modified>
</cp:coreProperties>
</file>